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9"/>
        <w:gridCol w:w="1677"/>
        <w:gridCol w:w="445"/>
        <w:gridCol w:w="1637"/>
        <w:gridCol w:w="1983"/>
      </w:tblGrid>
      <w:tr w:rsidR="00702E89" w:rsidRPr="00702E89" w:rsidTr="00CC5D77">
        <w:trPr>
          <w:trHeight w:val="322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345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9"/>
            </w:tblGrid>
            <w:tr w:rsidR="00702E89" w:rsidRPr="00702E89" w:rsidTr="00702E89">
              <w:trPr>
                <w:trHeight w:val="322"/>
                <w:tblCellSpacing w:w="0" w:type="dxa"/>
              </w:trPr>
              <w:tc>
                <w:tcPr>
                  <w:tcW w:w="3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2E89" w:rsidRPr="00702E89" w:rsidRDefault="00702E89" w:rsidP="00702E8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PE"/>
                    </w:rPr>
                  </w:pPr>
                  <w:r w:rsidRPr="00702E89">
                    <w:rPr>
                      <w:rFonts w:ascii="Calibri" w:eastAsia="Times New Roman" w:hAnsi="Calibri" w:cs="Calibri"/>
                      <w:noProof/>
                      <w:color w:val="000000"/>
                      <w:lang w:eastAsia="es-PE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57150</wp:posOffset>
                        </wp:positionH>
                        <wp:positionV relativeFrom="paragraph">
                          <wp:posOffset>114300</wp:posOffset>
                        </wp:positionV>
                        <wp:extent cx="3305175" cy="457200"/>
                        <wp:effectExtent l="0" t="0" r="0" b="0"/>
                        <wp:wrapNone/>
                        <wp:docPr id="2" name="Imagen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8" name="Imagen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895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bookmarkStart w:id="0" w:name="RANGE!B231:F260"/>
                  <w:bookmarkEnd w:id="0"/>
                </w:p>
              </w:tc>
            </w:tr>
          </w:tbl>
          <w:p w:rsidR="00702E89" w:rsidRPr="00702E89" w:rsidRDefault="00702E89" w:rsidP="00702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02E89" w:rsidRPr="00702E89" w:rsidTr="00CC5D77">
        <w:trPr>
          <w:trHeight w:val="322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02E89" w:rsidRPr="00702E89" w:rsidTr="00CC5D77">
        <w:trPr>
          <w:trHeight w:val="322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02E89" w:rsidRPr="009C57BA" w:rsidTr="00702E89">
        <w:trPr>
          <w:trHeight w:val="352"/>
        </w:trPr>
        <w:tc>
          <w:tcPr>
            <w:tcW w:w="9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5DF" w:rsidRPr="009C57BA" w:rsidRDefault="00DD55DF" w:rsidP="00DD55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s-PE"/>
              </w:rPr>
            </w:pPr>
          </w:p>
          <w:p w:rsidR="00DD55DF" w:rsidRPr="009C57BA" w:rsidRDefault="00DD55DF" w:rsidP="00DD55D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  <w:p w:rsidR="00DD55DF" w:rsidRPr="009C57BA" w:rsidRDefault="00DD55DF" w:rsidP="00DD55D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  <w:r w:rsidRPr="009C57BA">
              <w:rPr>
                <w:rFonts w:ascii="Arial" w:eastAsia="Times New Roman" w:hAnsi="Arial" w:cs="Arial"/>
                <w:bCs/>
                <w:color w:val="000000"/>
                <w:lang w:eastAsia="es-PE"/>
              </w:rPr>
              <w:t>Para hacer efectivo este permiso, sujeto a compensación horaria, deberás llenar</w:t>
            </w:r>
            <w:r w:rsidR="00303EED" w:rsidRPr="009C57BA">
              <w:rPr>
                <w:rFonts w:ascii="Arial" w:eastAsia="Times New Roman" w:hAnsi="Arial" w:cs="Arial"/>
                <w:bCs/>
                <w:color w:val="000000"/>
                <w:lang w:eastAsia="es-PE"/>
              </w:rPr>
              <w:t xml:space="preserve"> el presente formato,</w:t>
            </w:r>
            <w:r w:rsidRPr="009C57BA">
              <w:rPr>
                <w:rFonts w:ascii="Arial" w:eastAsia="Times New Roman" w:hAnsi="Arial" w:cs="Arial"/>
                <w:bCs/>
                <w:color w:val="000000"/>
                <w:lang w:eastAsia="es-PE"/>
              </w:rPr>
              <w:t xml:space="preserve"> precisando la o las fechas de co</w:t>
            </w:r>
            <w:r w:rsidR="00C358EA" w:rsidRPr="009C57BA">
              <w:rPr>
                <w:rFonts w:ascii="Arial" w:eastAsia="Times New Roman" w:hAnsi="Arial" w:cs="Arial"/>
                <w:bCs/>
                <w:color w:val="000000"/>
                <w:lang w:eastAsia="es-PE"/>
              </w:rPr>
              <w:t>mpensación por las horas de tolerancia</w:t>
            </w:r>
            <w:r w:rsidRPr="009C57BA">
              <w:rPr>
                <w:rFonts w:ascii="Arial" w:eastAsia="Times New Roman" w:hAnsi="Arial" w:cs="Arial"/>
                <w:bCs/>
                <w:color w:val="000000"/>
                <w:lang w:eastAsia="es-PE"/>
              </w:rPr>
              <w:t>:</w:t>
            </w:r>
          </w:p>
          <w:p w:rsidR="00DD55DF" w:rsidRPr="009C57BA" w:rsidRDefault="00DD55DF" w:rsidP="007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s-PE"/>
              </w:rPr>
            </w:pPr>
          </w:p>
          <w:p w:rsidR="00215459" w:rsidRPr="009C57BA" w:rsidRDefault="00215459" w:rsidP="007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s-PE"/>
              </w:rPr>
            </w:pPr>
          </w:p>
          <w:p w:rsidR="00702E89" w:rsidRPr="009C57BA" w:rsidRDefault="00702E89" w:rsidP="007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s-PE"/>
              </w:rPr>
            </w:pPr>
            <w:r w:rsidRPr="009C57BA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s-PE"/>
              </w:rPr>
              <w:t>FORMATO N° 2</w:t>
            </w:r>
          </w:p>
        </w:tc>
      </w:tr>
      <w:tr w:rsidR="00702E89" w:rsidRPr="00702E89" w:rsidTr="00CC5D77">
        <w:trPr>
          <w:trHeight w:val="219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u w:val="single"/>
                <w:lang w:eastAsia="es-P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bookmarkStart w:id="1" w:name="_GoBack"/>
        <w:bookmarkEnd w:id="1"/>
      </w:tr>
      <w:tr w:rsidR="00702E89" w:rsidRPr="00702E89" w:rsidTr="00702E89">
        <w:trPr>
          <w:trHeight w:val="381"/>
        </w:trPr>
        <w:tc>
          <w:tcPr>
            <w:tcW w:w="9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u w:val="single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u w:val="single"/>
                <w:lang w:eastAsia="es-PE"/>
              </w:rPr>
              <w:t>PAPELETA DE PERMISO</w:t>
            </w:r>
          </w:p>
        </w:tc>
      </w:tr>
      <w:tr w:rsidR="00702E89" w:rsidRPr="00702E89" w:rsidTr="00CC5D77">
        <w:trPr>
          <w:trHeight w:val="381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u w:val="single"/>
                <w:lang w:eastAsia="es-P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02E89" w:rsidRPr="00702E89" w:rsidTr="00CC5D77">
        <w:trPr>
          <w:trHeight w:val="558"/>
        </w:trPr>
        <w:tc>
          <w:tcPr>
            <w:tcW w:w="35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APELLIDOS Y NOMBRES DEL COLABORADOR</w:t>
            </w:r>
          </w:p>
        </w:tc>
        <w:tc>
          <w:tcPr>
            <w:tcW w:w="57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702E89" w:rsidRPr="00702E89" w:rsidTr="00CC5D77">
        <w:trPr>
          <w:trHeight w:val="558"/>
        </w:trPr>
        <w:tc>
          <w:tcPr>
            <w:tcW w:w="3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ÁREA</w:t>
            </w:r>
          </w:p>
        </w:tc>
        <w:tc>
          <w:tcPr>
            <w:tcW w:w="5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702E89" w:rsidRPr="00702E89" w:rsidTr="00CC5D77">
        <w:trPr>
          <w:trHeight w:val="558"/>
        </w:trPr>
        <w:tc>
          <w:tcPr>
            <w:tcW w:w="3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TIPO DE PERMISO</w:t>
            </w:r>
          </w:p>
        </w:tc>
        <w:tc>
          <w:tcPr>
            <w:tcW w:w="5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color w:val="000000"/>
                <w:lang w:eastAsia="es-PE"/>
              </w:rPr>
              <w:t>Permiso por compensación</w:t>
            </w:r>
            <w:r w:rsidR="00C358EA">
              <w:rPr>
                <w:rFonts w:ascii="Arial Narrow" w:eastAsia="Times New Roman" w:hAnsi="Arial Narrow" w:cs="Calibri"/>
                <w:color w:val="000000"/>
                <w:lang w:eastAsia="es-PE"/>
              </w:rPr>
              <w:t xml:space="preserve"> - Tolerancia</w:t>
            </w:r>
          </w:p>
        </w:tc>
      </w:tr>
      <w:tr w:rsidR="00702E89" w:rsidRPr="00702E89" w:rsidTr="00CC5D77">
        <w:trPr>
          <w:trHeight w:val="410"/>
        </w:trPr>
        <w:tc>
          <w:tcPr>
            <w:tcW w:w="57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FECHA DE PERMISO: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HORA DE INICIO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HORA DE TÉRMINO</w:t>
            </w:r>
          </w:p>
        </w:tc>
      </w:tr>
      <w:tr w:rsidR="00702E89" w:rsidRPr="00702E89" w:rsidTr="00CC5D77">
        <w:trPr>
          <w:trHeight w:val="410"/>
        </w:trPr>
        <w:tc>
          <w:tcPr>
            <w:tcW w:w="572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DESCRIPCIÓN: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</w:p>
        </w:tc>
      </w:tr>
      <w:tr w:rsidR="00702E89" w:rsidRPr="00702E89" w:rsidTr="00CC5D77">
        <w:trPr>
          <w:trHeight w:val="558"/>
        </w:trPr>
        <w:tc>
          <w:tcPr>
            <w:tcW w:w="5721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</w:p>
        </w:tc>
      </w:tr>
      <w:tr w:rsidR="00702E89" w:rsidRPr="00702E89" w:rsidTr="00CC5D77">
        <w:trPr>
          <w:trHeight w:val="58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02E89" w:rsidRPr="00702E89" w:rsidTr="00CC5D77">
        <w:trPr>
          <w:trHeight w:val="558"/>
        </w:trPr>
        <w:tc>
          <w:tcPr>
            <w:tcW w:w="572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COMPENSACIÓN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SI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</w:p>
        </w:tc>
      </w:tr>
      <w:tr w:rsidR="00702E89" w:rsidRPr="00702E89" w:rsidTr="00CC5D77">
        <w:trPr>
          <w:trHeight w:val="410"/>
        </w:trPr>
        <w:tc>
          <w:tcPr>
            <w:tcW w:w="57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FECHA DE COMPENSACIÓN (1)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HORA DE INICIO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HORA DE TÉRMINO</w:t>
            </w:r>
          </w:p>
        </w:tc>
      </w:tr>
      <w:tr w:rsidR="00702E89" w:rsidRPr="00702E89" w:rsidTr="00CC5D77">
        <w:trPr>
          <w:trHeight w:val="410"/>
        </w:trPr>
        <w:tc>
          <w:tcPr>
            <w:tcW w:w="572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</w:p>
        </w:tc>
      </w:tr>
      <w:tr w:rsidR="00702E89" w:rsidRPr="00702E89" w:rsidTr="00CC5D77">
        <w:trPr>
          <w:trHeight w:val="558"/>
        </w:trPr>
        <w:tc>
          <w:tcPr>
            <w:tcW w:w="5721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3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OBSERVACIONES:</w:t>
            </w:r>
          </w:p>
        </w:tc>
      </w:tr>
      <w:tr w:rsidR="00702E89" w:rsidRPr="00702E89" w:rsidTr="00CC5D77">
        <w:trPr>
          <w:trHeight w:val="558"/>
        </w:trPr>
        <w:tc>
          <w:tcPr>
            <w:tcW w:w="5721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3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</w:p>
        </w:tc>
      </w:tr>
      <w:tr w:rsidR="00702E89" w:rsidRPr="00702E89" w:rsidTr="00CC5D77">
        <w:trPr>
          <w:trHeight w:val="322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02E89" w:rsidRPr="00702E89" w:rsidTr="00CC5D77">
        <w:trPr>
          <w:trHeight w:val="322"/>
        </w:trPr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color w:val="000000"/>
                <w:lang w:eastAsia="es-PE"/>
              </w:rPr>
              <w:t>* De conformidad con lo establecido en el Acápite XV de la directiva.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02E89" w:rsidRPr="00702E89" w:rsidTr="00CC5D77">
        <w:trPr>
          <w:trHeight w:val="322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02E89" w:rsidRPr="00702E89" w:rsidTr="00CC5D77">
        <w:trPr>
          <w:trHeight w:val="322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color w:val="000000"/>
                <w:lang w:eastAsia="es-PE"/>
              </w:rPr>
              <w:t xml:space="preserve">FECHA: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02E89" w:rsidRPr="00702E89" w:rsidTr="00CC5D77">
        <w:trPr>
          <w:trHeight w:val="322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02E89" w:rsidRPr="00702E89" w:rsidTr="00CC5D77">
        <w:trPr>
          <w:trHeight w:val="322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02E89" w:rsidRPr="00702E89" w:rsidTr="00CC5D77">
        <w:trPr>
          <w:trHeight w:val="337"/>
        </w:trPr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color w:val="000000"/>
                <w:lang w:eastAsia="es-P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color w:val="000000"/>
                <w:lang w:eastAsia="es-PE"/>
              </w:rPr>
              <w:t> </w:t>
            </w:r>
          </w:p>
        </w:tc>
      </w:tr>
      <w:tr w:rsidR="00702E89" w:rsidRPr="00702E89" w:rsidTr="00CC5D77">
        <w:trPr>
          <w:trHeight w:val="293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FIRMA DEL CONTRATADO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  <w:r w:rsidRPr="00702E89"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  <w:t>FIRMA Y SELLO DEL JEFE INMEDIATO</w:t>
            </w:r>
          </w:p>
        </w:tc>
      </w:tr>
      <w:tr w:rsidR="00702E89" w:rsidRPr="00702E89" w:rsidTr="00CC5D77">
        <w:trPr>
          <w:trHeight w:val="322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02E89" w:rsidRPr="00702E89" w:rsidTr="00CC5D77">
        <w:trPr>
          <w:trHeight w:val="322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702E89" w:rsidRPr="00702E89" w:rsidRDefault="00702E89" w:rsidP="000775B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* (1) En el recuadro “</w:t>
      </w:r>
      <w:r w:rsidRPr="00702E89">
        <w:rPr>
          <w:rFonts w:ascii="Arial Narrow" w:hAnsi="Arial Narrow"/>
        </w:rPr>
        <w:t>fecha de compensación</w:t>
      </w:r>
      <w:r>
        <w:rPr>
          <w:rFonts w:ascii="Arial Narrow" w:hAnsi="Arial Narrow"/>
        </w:rPr>
        <w:t>”</w:t>
      </w:r>
      <w:r w:rsidRPr="00702E89">
        <w:rPr>
          <w:rFonts w:ascii="Arial Narrow" w:hAnsi="Arial Narrow"/>
        </w:rPr>
        <w:t>, s</w:t>
      </w:r>
      <w:r>
        <w:rPr>
          <w:rFonts w:ascii="Arial Narrow" w:hAnsi="Arial Narrow"/>
        </w:rPr>
        <w:t>e debe</w:t>
      </w:r>
      <w:r w:rsidRPr="00702E89">
        <w:rPr>
          <w:rFonts w:ascii="Arial Narrow" w:hAnsi="Arial Narrow"/>
        </w:rPr>
        <w:t xml:space="preserve"> indicar las fechas </w:t>
      </w:r>
      <w:r>
        <w:rPr>
          <w:rFonts w:ascii="Arial Narrow" w:hAnsi="Arial Narrow"/>
        </w:rPr>
        <w:t>en las cuale</w:t>
      </w:r>
      <w:r w:rsidR="009B0118">
        <w:rPr>
          <w:rFonts w:ascii="Arial Narrow" w:hAnsi="Arial Narrow"/>
        </w:rPr>
        <w:t>s recuperará las horas</w:t>
      </w:r>
      <w:r w:rsidRPr="00702E89">
        <w:rPr>
          <w:rFonts w:ascii="Arial Narrow" w:hAnsi="Arial Narrow"/>
        </w:rPr>
        <w:t>.</w:t>
      </w:r>
    </w:p>
    <w:sectPr w:rsidR="00702E89" w:rsidRPr="00702E89" w:rsidSect="00E07EC0">
      <w:pgSz w:w="12240" w:h="15840"/>
      <w:pgMar w:top="567" w:right="170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BF0" w:rsidRDefault="00712BF0" w:rsidP="00702E89">
      <w:pPr>
        <w:spacing w:after="0" w:line="240" w:lineRule="auto"/>
      </w:pPr>
      <w:r>
        <w:separator/>
      </w:r>
    </w:p>
  </w:endnote>
  <w:endnote w:type="continuationSeparator" w:id="0">
    <w:p w:rsidR="00712BF0" w:rsidRDefault="00712BF0" w:rsidP="0070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BF0" w:rsidRDefault="00712BF0" w:rsidP="00702E89">
      <w:pPr>
        <w:spacing w:after="0" w:line="240" w:lineRule="auto"/>
      </w:pPr>
      <w:r>
        <w:separator/>
      </w:r>
    </w:p>
  </w:footnote>
  <w:footnote w:type="continuationSeparator" w:id="0">
    <w:p w:rsidR="00712BF0" w:rsidRDefault="00712BF0" w:rsidP="00702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A5"/>
    <w:rsid w:val="000775B4"/>
    <w:rsid w:val="000971AF"/>
    <w:rsid w:val="00215459"/>
    <w:rsid w:val="00303EED"/>
    <w:rsid w:val="00380E81"/>
    <w:rsid w:val="003F76EA"/>
    <w:rsid w:val="004F50A5"/>
    <w:rsid w:val="004F7580"/>
    <w:rsid w:val="00702E89"/>
    <w:rsid w:val="00712BF0"/>
    <w:rsid w:val="00814D29"/>
    <w:rsid w:val="008C0E0E"/>
    <w:rsid w:val="009B0118"/>
    <w:rsid w:val="009C57BA"/>
    <w:rsid w:val="00BD11B5"/>
    <w:rsid w:val="00BD4A1F"/>
    <w:rsid w:val="00C358EA"/>
    <w:rsid w:val="00CC5D77"/>
    <w:rsid w:val="00DD55DF"/>
    <w:rsid w:val="00E031B8"/>
    <w:rsid w:val="00E07EC0"/>
    <w:rsid w:val="00E623CC"/>
    <w:rsid w:val="00FE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BC95E-1E3B-4C05-BD78-EB57C7C3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50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2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E8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02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2E89"/>
  </w:style>
  <w:style w:type="paragraph" w:styleId="Piedepgina">
    <w:name w:val="footer"/>
    <w:basedOn w:val="Normal"/>
    <w:link w:val="PiedepginaCar"/>
    <w:uiPriority w:val="99"/>
    <w:unhideWhenUsed/>
    <w:rsid w:val="00702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2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F200E-D370-4047-A137-AE91B6DE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Cano Vasquez</dc:creator>
  <cp:keywords/>
  <dc:description/>
  <cp:lastModifiedBy>Carla Magaly Ochoa Quisel</cp:lastModifiedBy>
  <cp:revision>4</cp:revision>
  <cp:lastPrinted>2015-05-04T23:39:00Z</cp:lastPrinted>
  <dcterms:created xsi:type="dcterms:W3CDTF">2015-10-22T14:58:00Z</dcterms:created>
  <dcterms:modified xsi:type="dcterms:W3CDTF">2015-10-29T16:19:00Z</dcterms:modified>
</cp:coreProperties>
</file>